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5–9-х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 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основной образовательной программы ООО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5–9-х классов; рассчитан на 1 час в неделю/35 часов в год в каждом классе.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Традиционные семейные ценности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Цифровая безопасность и гигиена школьника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 о каждом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«Россия-страна возможностей»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участие в жизни семьи, школы, местного сообщества, родного края, страны;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участию в гуманитарной деятельности (волонтерство, помощь людям, нуждающимся в ней);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проблемы для решения в жизненных и учебных ситуациях;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давать адекватную оценку ситуации и предлагать план ее изменения;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эмоциональный интеллект: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регулировать способ выражения эмоций;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свое право на ошибку и такое же право другого;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себя и других, не осуждая;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себе и другим;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осознавать невозможность контролировать все вокруг.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 роли человека в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 и всем формам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 творчеству.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Родиной зовем?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бы я был учителем…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Шапку надень!..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Гордо реет над Россией флаг ее судьбы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 действовать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жизни всегда есть место подвигу?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Настоящая ответственность бывает только личной (Ф. Искандер)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не попасть в цифровые ловушки?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Ленинградский ломтик хлеба…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Хроника научных открытий, которые перевернули мир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что мне могут сказать «спасибо» (ко Дню защитника Отечества)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гостиная: рассказы о войне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Включайся!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Мамина карьера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построить диалог с искусством?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Трудно ли быть великим?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биографией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 жива история, жива память…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«Зеленые» привычки» – сохраним природу вместе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проявить себя и свои способности 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 остается подвигом, даже если его некому воспеть…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Может ли быть Тимур и его команда в 2022 году?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человеку нужно для счастья?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жители большой страны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— одна страна!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Позвони маме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Флаг — не только воплощение истории, но и отражение чувств народов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начинается с меня?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Повзрослеть – это значит, чувствовать ответственность за других (Г. Купер)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продвинутого пользователя интернета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Люди писали дневники и верили, что им удастся прожить и еще один день (Д. Лихачев)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Научные прорывы моей страны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Тот, кто не может благодарить, не может и получать благодарность (Эзоп 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все можем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– одно из средств различения доброго от злого (Л. Толстой)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Сохраним планету для будущих поколений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Дай каждому дню шанс стать самым лучшим в твоей жизни (Пифагор)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d523131d85645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