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02" w:rsidRDefault="00180369">
      <w:r>
        <w:t xml:space="preserve">Сентябрь. Юные железнодорожники серьезно готовятся к конкурсу. Воспользовавшись теплой </w:t>
      </w:r>
      <w:proofErr w:type="spellStart"/>
      <w:r>
        <w:t>танхойской</w:t>
      </w:r>
      <w:proofErr w:type="spellEnd"/>
      <w:r>
        <w:t xml:space="preserve"> осенью, конкурсанты провели несколько экскурсий по своей специализац</w:t>
      </w:r>
      <w:r w:rsidR="005B5EE0">
        <w:t>ии для более глубокого освоения</w:t>
      </w:r>
      <w:r>
        <w:t xml:space="preserve"> теоритических и практических навыков:</w:t>
      </w:r>
    </w:p>
    <w:p w:rsidR="00180369" w:rsidRDefault="00180369" w:rsidP="00180369">
      <w:pPr>
        <w:pStyle w:val="a3"/>
        <w:numPr>
          <w:ilvl w:val="0"/>
          <w:numId w:val="2"/>
        </w:numPr>
      </w:pPr>
      <w:r>
        <w:t>Путь – основа железнодорожного транспорта;</w:t>
      </w:r>
    </w:p>
    <w:p w:rsidR="00180369" w:rsidRDefault="00180369" w:rsidP="00180369">
      <w:pPr>
        <w:pStyle w:val="a3"/>
        <w:numPr>
          <w:ilvl w:val="0"/>
          <w:numId w:val="2"/>
        </w:numPr>
      </w:pPr>
      <w:r>
        <w:t>Безопасность – главное требование;</w:t>
      </w:r>
    </w:p>
    <w:p w:rsidR="00180369" w:rsidRDefault="00180369" w:rsidP="00180369">
      <w:pPr>
        <w:pStyle w:val="a3"/>
        <w:numPr>
          <w:ilvl w:val="0"/>
          <w:numId w:val="2"/>
        </w:numPr>
      </w:pPr>
      <w:r>
        <w:t>Содержание и ремонт пути;</w:t>
      </w:r>
    </w:p>
    <w:p w:rsidR="00180369" w:rsidRDefault="00180369" w:rsidP="00180369">
      <w:pPr>
        <w:pStyle w:val="a3"/>
        <w:numPr>
          <w:ilvl w:val="0"/>
          <w:numId w:val="2"/>
        </w:numPr>
      </w:pPr>
      <w:r>
        <w:t>Основные части вагонов;</w:t>
      </w:r>
    </w:p>
    <w:p w:rsidR="00180369" w:rsidRDefault="00180369" w:rsidP="00180369">
      <w:pPr>
        <w:pStyle w:val="a3"/>
        <w:numPr>
          <w:ilvl w:val="0"/>
          <w:numId w:val="2"/>
        </w:numPr>
      </w:pPr>
      <w:r>
        <w:t>Рабочее место дежурного по станции.</w:t>
      </w:r>
      <w:bookmarkStart w:id="0" w:name="_GoBack"/>
      <w:bookmarkEnd w:id="0"/>
    </w:p>
    <w:sectPr w:rsidR="0018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B7C"/>
    <w:multiLevelType w:val="hybridMultilevel"/>
    <w:tmpl w:val="FCDACC0E"/>
    <w:lvl w:ilvl="0" w:tplc="7586F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587"/>
    <w:multiLevelType w:val="hybridMultilevel"/>
    <w:tmpl w:val="FCF6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2"/>
    <w:rsid w:val="00180369"/>
    <w:rsid w:val="005B5EE0"/>
    <w:rsid w:val="008D0302"/>
    <w:rsid w:val="00D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2015-01-16T01:23:00Z</dcterms:created>
  <dcterms:modified xsi:type="dcterms:W3CDTF">2015-01-19T04:04:00Z</dcterms:modified>
</cp:coreProperties>
</file>