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0" w:rsidRDefault="00A26ED0" w:rsidP="00A26ED0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begin"/>
      </w:r>
      <w:r>
        <w:rPr>
          <w:rStyle w:val="a4"/>
          <w:rFonts w:ascii="Helvetica" w:hAnsi="Helvetica" w:cs="Helvetica"/>
          <w:color w:val="000000"/>
          <w:sz w:val="23"/>
          <w:szCs w:val="23"/>
        </w:rPr>
        <w:instrText xml:space="preserve"> HYPERLINK "http://www.consultant.ru/cabinet/stat/fd/2019-12-20/click/consultant/?dst=http%3A%2F%2Fwww.consultant.ru%2Flaw%2Freview%2Flink%2F%3Fid%3D207477312%23utm_campaign%3Dfd%26utm_source%3Dconsultant%26utm_medium%3Demail%26utm_content%3Dbody" \t "_blank" </w:instrTex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separate"/>
      </w:r>
      <w:proofErr w:type="gramStart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 xml:space="preserve">Приказ </w:t>
      </w:r>
      <w:proofErr w:type="spellStart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>Минпросвещения</w:t>
      </w:r>
      <w:proofErr w:type="spellEnd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 xml:space="preserve"> России N 611, </w:t>
      </w:r>
      <w:proofErr w:type="spellStart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>Рос</w:t>
      </w:r>
      <w:bookmarkStart w:id="0" w:name="_GoBack"/>
      <w:bookmarkEnd w:id="0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>обрнадзора</w:t>
      </w:r>
      <w:proofErr w:type="spellEnd"/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 xml:space="preserve"> N 1561 от 14.11.2019</w:t>
      </w:r>
      <w:r>
        <w:rPr>
          <w:rFonts w:ascii="Helvetica" w:hAnsi="Helvetica" w:cs="Helvetica"/>
          <w:b/>
          <w:bCs/>
          <w:color w:val="990099"/>
          <w:sz w:val="23"/>
          <w:szCs w:val="23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году"</w:t>
      </w:r>
      <w:r>
        <w:rPr>
          <w:rFonts w:ascii="Helvetica" w:hAnsi="Helvetica" w:cs="Helvetica"/>
          <w:b/>
          <w:bCs/>
          <w:color w:val="990099"/>
          <w:sz w:val="23"/>
          <w:szCs w:val="23"/>
          <w:u w:val="single"/>
        </w:rPr>
        <w:br/>
      </w:r>
      <w:r>
        <w:rPr>
          <w:rStyle w:val="a5"/>
          <w:rFonts w:ascii="Helvetica" w:hAnsi="Helvetica" w:cs="Helvetica"/>
          <w:b/>
          <w:bCs/>
          <w:color w:val="990099"/>
          <w:sz w:val="23"/>
          <w:szCs w:val="23"/>
        </w:rPr>
        <w:t>Зарегистрировано в Минюсте России 18.12.2019 N 56855.</w:t>
      </w:r>
      <w:r>
        <w:rPr>
          <w:rStyle w:val="a4"/>
          <w:rFonts w:ascii="Helvetica" w:hAnsi="Helvetica" w:cs="Helvetica"/>
          <w:color w:val="000000"/>
          <w:sz w:val="23"/>
          <w:szCs w:val="23"/>
        </w:rPr>
        <w:fldChar w:fldCharType="end"/>
      </w:r>
      <w:proofErr w:type="gramEnd"/>
    </w:p>
    <w:p w:rsidR="00A26ED0" w:rsidRPr="00A26ED0" w:rsidRDefault="00A26ED0" w:rsidP="00A26ED0">
      <w:pPr>
        <w:pStyle w:val="7817309516d2607845d07201635d909erevan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A26ED0">
        <w:rPr>
          <w:b/>
          <w:bCs/>
          <w:color w:val="000000"/>
          <w:sz w:val="28"/>
          <w:szCs w:val="28"/>
        </w:rPr>
        <w:t>Утверждено расписание проведения ГВЭ-9 и ГВЭ-11 на 2020 год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детей-инвалидов и инвалидов</w:t>
      </w:r>
      <w:proofErr w:type="gramEnd"/>
    </w:p>
    <w:p w:rsidR="00A26ED0" w:rsidRPr="00A26ED0" w:rsidRDefault="00A26ED0" w:rsidP="00A26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ED0">
        <w:rPr>
          <w:color w:val="000000"/>
          <w:sz w:val="28"/>
          <w:szCs w:val="28"/>
        </w:rPr>
        <w:t>В приказе приводятся даты проведения ГВЭ-9 и ГВЭ-11, учебные предметы, по которым проводятся экзамены.</w:t>
      </w:r>
    </w:p>
    <w:p w:rsidR="008C43CA" w:rsidRDefault="008C43CA"/>
    <w:sectPr w:rsidR="008C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0"/>
    <w:rsid w:val="008C43CA"/>
    <w:rsid w:val="00A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D0"/>
    <w:rPr>
      <w:b/>
      <w:bCs/>
    </w:rPr>
  </w:style>
  <w:style w:type="character" w:styleId="a5">
    <w:name w:val="Hyperlink"/>
    <w:basedOn w:val="a0"/>
    <w:uiPriority w:val="99"/>
    <w:semiHidden/>
    <w:unhideWhenUsed/>
    <w:rsid w:val="00A26ED0"/>
    <w:rPr>
      <w:color w:val="0000FF"/>
      <w:u w:val="single"/>
    </w:rPr>
  </w:style>
  <w:style w:type="paragraph" w:customStyle="1" w:styleId="7817309516d2607845d07201635d909erevann">
    <w:name w:val="7817309516d2607845d07201635d909erev_ann"/>
    <w:basedOn w:val="a"/>
    <w:rsid w:val="00A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D0"/>
    <w:rPr>
      <w:b/>
      <w:bCs/>
    </w:rPr>
  </w:style>
  <w:style w:type="character" w:styleId="a5">
    <w:name w:val="Hyperlink"/>
    <w:basedOn w:val="a0"/>
    <w:uiPriority w:val="99"/>
    <w:semiHidden/>
    <w:unhideWhenUsed/>
    <w:rsid w:val="00A26ED0"/>
    <w:rPr>
      <w:color w:val="0000FF"/>
      <w:u w:val="single"/>
    </w:rPr>
  </w:style>
  <w:style w:type="paragraph" w:customStyle="1" w:styleId="7817309516d2607845d07201635d909erevann">
    <w:name w:val="7817309516d2607845d07201635d909erev_ann"/>
    <w:basedOn w:val="a"/>
    <w:rsid w:val="00A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2019-12-21T10:30:00Z</dcterms:created>
  <dcterms:modified xsi:type="dcterms:W3CDTF">2019-12-21T10:31:00Z</dcterms:modified>
</cp:coreProperties>
</file>